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816B6" w:rsidRPr="003F54AF" w:rsidRDefault="003F54AF" w:rsidP="003F54AF">
      <w:pPr>
        <w:spacing w:before="100" w:beforeAutospacing="1" w:after="100" w:afterAutospacing="1" w:line="240" w:lineRule="auto"/>
        <w:ind w:left="142" w:firstLine="709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54A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Уважаемые родители!</w:t>
      </w:r>
    </w:p>
    <w:p w:rsidR="007849E8" w:rsidRPr="00AA19ED" w:rsidRDefault="007849E8" w:rsidP="00AA19ED">
      <w:pPr>
        <w:spacing w:after="0" w:line="312" w:lineRule="auto"/>
        <w:ind w:left="142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D357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01 апреля 20</w:t>
      </w:r>
      <w:r w:rsidR="0014762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2</w:t>
      </w:r>
      <w:r w:rsidR="0010161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1</w:t>
      </w:r>
      <w:r w:rsidRPr="008D357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года</w:t>
      </w:r>
      <w:r w:rsidRPr="00AA19E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начинается комплектование детского сада на новый 20</w:t>
      </w:r>
      <w:r w:rsidR="00147622">
        <w:rPr>
          <w:rFonts w:ascii="Times New Roman" w:eastAsia="Times New Roman" w:hAnsi="Times New Roman" w:cs="Times New Roman"/>
          <w:sz w:val="28"/>
          <w:szCs w:val="28"/>
          <w:lang w:eastAsia="ru-RU"/>
        </w:rPr>
        <w:t>2</w:t>
      </w:r>
      <w:r w:rsidR="0010161F">
        <w:rPr>
          <w:rFonts w:ascii="Times New Roman" w:eastAsia="Times New Roman" w:hAnsi="Times New Roman" w:cs="Times New Roman"/>
          <w:sz w:val="28"/>
          <w:szCs w:val="28"/>
          <w:lang w:eastAsia="ru-RU"/>
        </w:rPr>
        <w:t>1</w:t>
      </w:r>
      <w:r w:rsidRPr="00AA19ED">
        <w:rPr>
          <w:rFonts w:ascii="Times New Roman" w:eastAsia="Times New Roman" w:hAnsi="Times New Roman" w:cs="Times New Roman"/>
          <w:sz w:val="28"/>
          <w:szCs w:val="28"/>
          <w:lang w:eastAsia="ru-RU"/>
        </w:rPr>
        <w:t>-20</w:t>
      </w:r>
      <w:r w:rsidR="002C26C8">
        <w:rPr>
          <w:rFonts w:ascii="Times New Roman" w:eastAsia="Times New Roman" w:hAnsi="Times New Roman" w:cs="Times New Roman"/>
          <w:sz w:val="28"/>
          <w:szCs w:val="28"/>
          <w:lang w:eastAsia="ru-RU"/>
        </w:rPr>
        <w:t>2</w:t>
      </w:r>
      <w:r w:rsidR="0010161F">
        <w:rPr>
          <w:rFonts w:ascii="Times New Roman" w:eastAsia="Times New Roman" w:hAnsi="Times New Roman" w:cs="Times New Roman"/>
          <w:sz w:val="28"/>
          <w:szCs w:val="28"/>
          <w:lang w:eastAsia="ru-RU"/>
        </w:rPr>
        <w:t>2</w:t>
      </w:r>
      <w:r w:rsidRPr="00AA19E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учебный год.</w:t>
      </w:r>
    </w:p>
    <w:p w:rsidR="00BB5565" w:rsidRDefault="00CA53F8" w:rsidP="00AA19ED">
      <w:pPr>
        <w:spacing w:after="0" w:line="312" w:lineRule="auto"/>
        <w:ind w:left="142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A19ED">
        <w:rPr>
          <w:rFonts w:ascii="Times New Roman" w:eastAsia="Times New Roman" w:hAnsi="Times New Roman" w:cs="Times New Roman"/>
          <w:sz w:val="28"/>
          <w:szCs w:val="28"/>
          <w:lang w:eastAsia="ru-RU"/>
        </w:rPr>
        <w:t>Комплектование учреждения  осуществля</w:t>
      </w:r>
      <w:r w:rsidR="002B6EBC">
        <w:rPr>
          <w:rFonts w:ascii="Times New Roman" w:eastAsia="Times New Roman" w:hAnsi="Times New Roman" w:cs="Times New Roman"/>
          <w:sz w:val="28"/>
          <w:szCs w:val="28"/>
          <w:lang w:eastAsia="ru-RU"/>
        </w:rPr>
        <w:t>е</w:t>
      </w:r>
      <w:r w:rsidRPr="00AA19E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тся </w:t>
      </w:r>
      <w:r w:rsidR="003F54AF" w:rsidRPr="00AA19ED">
        <w:rPr>
          <w:rFonts w:ascii="Times New Roman" w:eastAsia="Times New Roman" w:hAnsi="Times New Roman" w:cs="Times New Roman"/>
          <w:sz w:val="28"/>
          <w:szCs w:val="28"/>
          <w:lang w:eastAsia="ru-RU"/>
        </w:rPr>
        <w:t>через республиканскую систему АИС «Электронный детский сад».</w:t>
      </w:r>
    </w:p>
    <w:p w:rsidR="00875E0A" w:rsidRDefault="00875E0A" w:rsidP="00AA19ED">
      <w:pPr>
        <w:spacing w:after="0" w:line="312" w:lineRule="auto"/>
        <w:ind w:left="142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Запланирован прием в детский сад детей следующих возрастных категорий:</w:t>
      </w:r>
    </w:p>
    <w:tbl>
      <w:tblPr>
        <w:tblStyle w:val="a4"/>
        <w:tblW w:w="0" w:type="auto"/>
        <w:tblInd w:w="2697" w:type="dxa"/>
        <w:tblLook w:val="04A0" w:firstRow="1" w:lastRow="0" w:firstColumn="1" w:lastColumn="0" w:noHBand="0" w:noVBand="1"/>
      </w:tblPr>
      <w:tblGrid>
        <w:gridCol w:w="2248"/>
        <w:gridCol w:w="1617"/>
      </w:tblGrid>
      <w:tr w:rsidR="00875E0A" w:rsidTr="00875E0A">
        <w:tc>
          <w:tcPr>
            <w:tcW w:w="2231" w:type="dxa"/>
          </w:tcPr>
          <w:p w:rsidR="00875E0A" w:rsidRDefault="00875E0A" w:rsidP="00875E0A">
            <w:pPr>
              <w:spacing w:line="312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Возрастная категория</w:t>
            </w:r>
          </w:p>
        </w:tc>
        <w:tc>
          <w:tcPr>
            <w:tcW w:w="1617" w:type="dxa"/>
          </w:tcPr>
          <w:p w:rsidR="00875E0A" w:rsidRDefault="00875E0A" w:rsidP="00875E0A">
            <w:pPr>
              <w:spacing w:line="312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Количество свободных мест</w:t>
            </w:r>
          </w:p>
        </w:tc>
      </w:tr>
      <w:tr w:rsidR="00147622" w:rsidTr="00875E0A">
        <w:tc>
          <w:tcPr>
            <w:tcW w:w="2231" w:type="dxa"/>
          </w:tcPr>
          <w:p w:rsidR="00147622" w:rsidRDefault="00147622" w:rsidP="00AA19ED">
            <w:pPr>
              <w:spacing w:line="312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1-2</w:t>
            </w:r>
          </w:p>
        </w:tc>
        <w:tc>
          <w:tcPr>
            <w:tcW w:w="1617" w:type="dxa"/>
          </w:tcPr>
          <w:p w:rsidR="00147622" w:rsidRDefault="00784F41" w:rsidP="00AA19ED">
            <w:pPr>
              <w:spacing w:line="312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</w:t>
            </w:r>
          </w:p>
        </w:tc>
      </w:tr>
      <w:tr w:rsidR="00875E0A" w:rsidTr="00875E0A">
        <w:tc>
          <w:tcPr>
            <w:tcW w:w="2231" w:type="dxa"/>
          </w:tcPr>
          <w:p w:rsidR="00875E0A" w:rsidRDefault="00875E0A" w:rsidP="00AA19ED">
            <w:pPr>
              <w:spacing w:line="312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2-3</w:t>
            </w:r>
          </w:p>
        </w:tc>
        <w:tc>
          <w:tcPr>
            <w:tcW w:w="1617" w:type="dxa"/>
          </w:tcPr>
          <w:p w:rsidR="00875E0A" w:rsidRDefault="00784F41" w:rsidP="00AA19ED">
            <w:pPr>
              <w:spacing w:line="312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</w:t>
            </w:r>
          </w:p>
        </w:tc>
      </w:tr>
      <w:tr w:rsidR="00875E0A" w:rsidTr="00875E0A">
        <w:tc>
          <w:tcPr>
            <w:tcW w:w="2231" w:type="dxa"/>
          </w:tcPr>
          <w:p w:rsidR="00875E0A" w:rsidRDefault="00875E0A" w:rsidP="00AA19ED">
            <w:pPr>
              <w:spacing w:line="312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3-4</w:t>
            </w:r>
          </w:p>
        </w:tc>
        <w:tc>
          <w:tcPr>
            <w:tcW w:w="1617" w:type="dxa"/>
          </w:tcPr>
          <w:p w:rsidR="00875E0A" w:rsidRDefault="00784F41" w:rsidP="00AA19ED">
            <w:pPr>
              <w:spacing w:line="312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55</w:t>
            </w:r>
          </w:p>
        </w:tc>
      </w:tr>
      <w:tr w:rsidR="00875E0A" w:rsidTr="00875E0A">
        <w:tc>
          <w:tcPr>
            <w:tcW w:w="2231" w:type="dxa"/>
          </w:tcPr>
          <w:p w:rsidR="00875E0A" w:rsidRDefault="00875E0A" w:rsidP="00AA19ED">
            <w:pPr>
              <w:spacing w:line="312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4-5</w:t>
            </w:r>
          </w:p>
        </w:tc>
        <w:tc>
          <w:tcPr>
            <w:tcW w:w="1617" w:type="dxa"/>
          </w:tcPr>
          <w:p w:rsidR="00875E0A" w:rsidRDefault="00784F41" w:rsidP="00AA19ED">
            <w:pPr>
              <w:spacing w:line="312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</w:t>
            </w:r>
          </w:p>
        </w:tc>
      </w:tr>
      <w:tr w:rsidR="00875E0A" w:rsidTr="00875E0A">
        <w:tc>
          <w:tcPr>
            <w:tcW w:w="2231" w:type="dxa"/>
          </w:tcPr>
          <w:p w:rsidR="00875E0A" w:rsidRDefault="00875E0A" w:rsidP="00AA19ED">
            <w:pPr>
              <w:spacing w:line="312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5-6</w:t>
            </w:r>
          </w:p>
        </w:tc>
        <w:tc>
          <w:tcPr>
            <w:tcW w:w="1617" w:type="dxa"/>
          </w:tcPr>
          <w:p w:rsidR="00875E0A" w:rsidRDefault="00784F41" w:rsidP="00AA19ED">
            <w:pPr>
              <w:spacing w:line="312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</w:t>
            </w:r>
          </w:p>
        </w:tc>
      </w:tr>
      <w:tr w:rsidR="00875E0A" w:rsidTr="00875E0A">
        <w:tc>
          <w:tcPr>
            <w:tcW w:w="2231" w:type="dxa"/>
          </w:tcPr>
          <w:p w:rsidR="00875E0A" w:rsidRDefault="00875E0A" w:rsidP="00AA19ED">
            <w:pPr>
              <w:spacing w:line="312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6-7</w:t>
            </w:r>
          </w:p>
        </w:tc>
        <w:tc>
          <w:tcPr>
            <w:tcW w:w="1617" w:type="dxa"/>
          </w:tcPr>
          <w:p w:rsidR="00875E0A" w:rsidRDefault="00784F41" w:rsidP="00AA19ED">
            <w:pPr>
              <w:spacing w:line="312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</w:t>
            </w:r>
          </w:p>
        </w:tc>
      </w:tr>
      <w:tr w:rsidR="00784F41" w:rsidTr="00875E0A">
        <w:tc>
          <w:tcPr>
            <w:tcW w:w="2231" w:type="dxa"/>
          </w:tcPr>
          <w:p w:rsidR="00784F41" w:rsidRDefault="00784F41" w:rsidP="00AA19ED">
            <w:pPr>
              <w:spacing w:line="312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разновозрастная, коррекционная (ЗПР)</w:t>
            </w:r>
          </w:p>
        </w:tc>
        <w:tc>
          <w:tcPr>
            <w:tcW w:w="1617" w:type="dxa"/>
          </w:tcPr>
          <w:p w:rsidR="00784F41" w:rsidRDefault="00784F41" w:rsidP="00AA19ED">
            <w:pPr>
              <w:spacing w:line="312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</w:tr>
    </w:tbl>
    <w:p w:rsidR="00875E0A" w:rsidRDefault="00875E0A" w:rsidP="00AA19ED">
      <w:pPr>
        <w:spacing w:after="0" w:line="312" w:lineRule="auto"/>
        <w:ind w:left="142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F54AF" w:rsidRDefault="00CA53F8" w:rsidP="00AA19ED">
      <w:pPr>
        <w:spacing w:after="0" w:line="312" w:lineRule="auto"/>
        <w:ind w:left="142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A19ED">
        <w:rPr>
          <w:rFonts w:ascii="Times New Roman" w:eastAsia="Times New Roman" w:hAnsi="Times New Roman" w:cs="Times New Roman"/>
          <w:sz w:val="28"/>
          <w:szCs w:val="28"/>
          <w:lang w:eastAsia="ru-RU"/>
        </w:rPr>
        <w:t>Напоминаем о необходимости о</w:t>
      </w:r>
      <w:r w:rsidR="003F54AF" w:rsidRPr="00AA19ED">
        <w:rPr>
          <w:rFonts w:ascii="Times New Roman" w:eastAsia="Times New Roman" w:hAnsi="Times New Roman" w:cs="Times New Roman"/>
          <w:sz w:val="28"/>
          <w:szCs w:val="28"/>
          <w:lang w:eastAsia="ru-RU"/>
        </w:rPr>
        <w:t>тслежива</w:t>
      </w:r>
      <w:r w:rsidRPr="00AA19E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ния </w:t>
      </w:r>
      <w:r w:rsidR="003F54AF" w:rsidRPr="00AA19ED">
        <w:rPr>
          <w:rFonts w:ascii="Times New Roman" w:eastAsia="Times New Roman" w:hAnsi="Times New Roman" w:cs="Times New Roman"/>
          <w:sz w:val="28"/>
          <w:szCs w:val="28"/>
          <w:lang w:eastAsia="ru-RU"/>
        </w:rPr>
        <w:t>очеред</w:t>
      </w:r>
      <w:r w:rsidRPr="00AA19ED">
        <w:rPr>
          <w:rFonts w:ascii="Times New Roman" w:eastAsia="Times New Roman" w:hAnsi="Times New Roman" w:cs="Times New Roman"/>
          <w:sz w:val="28"/>
          <w:szCs w:val="28"/>
          <w:lang w:eastAsia="ru-RU"/>
        </w:rPr>
        <w:t>ности</w:t>
      </w:r>
      <w:r w:rsidR="003F54AF" w:rsidRPr="00AA19E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ребенка на Портале государственных и муниципальных услуг РТ.</w:t>
      </w:r>
    </w:p>
    <w:p w:rsidR="00875E0A" w:rsidRPr="00AA19ED" w:rsidRDefault="00875E0A" w:rsidP="00AA19ED">
      <w:pPr>
        <w:spacing w:after="0" w:line="312" w:lineRule="auto"/>
        <w:ind w:left="142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Срок действия статуса </w:t>
      </w:r>
      <w:r w:rsidR="00784F41">
        <w:rPr>
          <w:rFonts w:ascii="Times New Roman" w:eastAsia="Times New Roman" w:hAnsi="Times New Roman" w:cs="Times New Roman"/>
          <w:sz w:val="28"/>
          <w:szCs w:val="28"/>
          <w:lang w:eastAsia="ru-RU"/>
        </w:rPr>
        <w:t>«направлен в ДОУ №322</w:t>
      </w:r>
      <w:bookmarkStart w:id="0" w:name="_GoBack"/>
      <w:bookmarkEnd w:id="0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»- 30 дней.</w:t>
      </w:r>
    </w:p>
    <w:p w:rsidR="00292636" w:rsidRDefault="00292636"/>
    <w:sectPr w:rsidR="00292636" w:rsidSect="00AA19ED">
      <w:pgSz w:w="11906" w:h="16838"/>
      <w:pgMar w:top="1134" w:right="851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1F320E"/>
    <w:rsid w:val="0010161F"/>
    <w:rsid w:val="00147622"/>
    <w:rsid w:val="001F320E"/>
    <w:rsid w:val="002068B1"/>
    <w:rsid w:val="00292636"/>
    <w:rsid w:val="002A394B"/>
    <w:rsid w:val="002B6EBC"/>
    <w:rsid w:val="002C26C8"/>
    <w:rsid w:val="002E4179"/>
    <w:rsid w:val="003F54AF"/>
    <w:rsid w:val="004D3087"/>
    <w:rsid w:val="006364BA"/>
    <w:rsid w:val="00657267"/>
    <w:rsid w:val="00767A3B"/>
    <w:rsid w:val="007849E8"/>
    <w:rsid w:val="00784F41"/>
    <w:rsid w:val="007E1131"/>
    <w:rsid w:val="00850177"/>
    <w:rsid w:val="00875E0A"/>
    <w:rsid w:val="008D3578"/>
    <w:rsid w:val="00972006"/>
    <w:rsid w:val="00992C5E"/>
    <w:rsid w:val="009D0F4E"/>
    <w:rsid w:val="009E4E91"/>
    <w:rsid w:val="00A10ADF"/>
    <w:rsid w:val="00AA19ED"/>
    <w:rsid w:val="00BB5565"/>
    <w:rsid w:val="00CA53F8"/>
    <w:rsid w:val="00D15021"/>
    <w:rsid w:val="00E27C75"/>
    <w:rsid w:val="00E47CA8"/>
    <w:rsid w:val="00F816B6"/>
    <w:rsid w:val="00F94EA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E113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3F54A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4">
    <w:name w:val="Table Grid"/>
    <w:basedOn w:val="a1"/>
    <w:uiPriority w:val="59"/>
    <w:rsid w:val="00875E0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3F54A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29702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339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202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87</Words>
  <Characters>501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Kraftway</Company>
  <LinksUpToDate>false</LinksUpToDate>
  <CharactersWithSpaces>587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Гульнара Шикмакова</dc:creator>
  <cp:lastModifiedBy>Пользователь</cp:lastModifiedBy>
  <cp:revision>18</cp:revision>
  <cp:lastPrinted>2018-03-15T14:12:00Z</cp:lastPrinted>
  <dcterms:created xsi:type="dcterms:W3CDTF">2017-03-22T09:53:00Z</dcterms:created>
  <dcterms:modified xsi:type="dcterms:W3CDTF">2021-03-22T07:33:00Z</dcterms:modified>
</cp:coreProperties>
</file>